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77777777" w:rsidR="00707A6B" w:rsidRPr="00F94FC5" w:rsidRDefault="00707A6B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F94FC5">
        <w:rPr>
          <w:rStyle w:val="20"/>
          <w:rFonts w:cs="Calibri"/>
          <w:b/>
          <w:sz w:val="32"/>
          <w:szCs w:val="32"/>
        </w:rPr>
        <w:t>Chargeback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462AF5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6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</w:t>
            </w:r>
            <w:r>
              <w:rPr>
                <w:rFonts w:eastAsiaTheme="minorEastAsia"/>
                <w:b/>
              </w:rPr>
              <w:t>hargeback Amount</w:t>
            </w:r>
          </w:p>
        </w:tc>
        <w:tc>
          <w:tcPr>
            <w:tcW w:w="2164" w:type="dxa"/>
            <w:vAlign w:val="center"/>
          </w:tcPr>
          <w:p w14:paraId="4A1A7301" w14:textId="77777777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拒付金额</w:t>
            </w:r>
            <w:commentRangeEnd w:id="2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7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20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7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Default="00BF3562" w:rsidP="00876306">
            <w:pPr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>
              <w:rPr>
                <w:rStyle w:val="ab"/>
              </w:rPr>
              <w:commentReference w:id="5"/>
            </w:r>
            <w:r w:rsidRPr="0054318E">
              <w:rPr>
                <w:rFonts w:cs="Calibri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5431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77777777" w:rsidR="0054318E" w:rsidRDefault="0054318E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77777777" w:rsidR="0054318E" w:rsidRDefault="00BA5C98" w:rsidP="00876306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</w:t>
            </w:r>
            <w:r w:rsidR="00976F79" w:rsidRPr="00976F79">
              <w:rPr>
                <w:rFonts w:ascii="宋体" w:eastAsia="宋体" w:hAnsi="宋体" w:cs="宋体" w:hint="eastAsia"/>
              </w:rPr>
              <w:t>买家收货地址]</w:t>
            </w:r>
          </w:p>
        </w:tc>
      </w:tr>
      <w:tr w:rsidR="00462AF5" w14:paraId="6390410B" w14:textId="77777777" w:rsidTr="00462AF5">
        <w:trPr>
          <w:jc w:val="center"/>
        </w:trPr>
        <w:tc>
          <w:tcPr>
            <w:tcW w:w="4392" w:type="dxa"/>
            <w:gridSpan w:val="5"/>
            <w:shd w:val="clear" w:color="auto" w:fill="FFFFFF" w:themeFill="background1"/>
            <w:vAlign w:val="center"/>
          </w:tcPr>
          <w:p w14:paraId="2C1E54D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>Shipment number</w:t>
            </w:r>
          </w:p>
        </w:tc>
        <w:tc>
          <w:tcPr>
            <w:tcW w:w="4397" w:type="dxa"/>
            <w:gridSpan w:val="4"/>
            <w:shd w:val="clear" w:color="auto" w:fill="FFFFFF" w:themeFill="background1"/>
            <w:vAlign w:val="center"/>
          </w:tcPr>
          <w:p w14:paraId="22A9B4F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462AF5" w14:paraId="47786208" w14:textId="77777777" w:rsidTr="00F12339">
        <w:trPr>
          <w:jc w:val="center"/>
        </w:trPr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301C309E" w14:textId="77777777" w:rsidR="00462AF5" w:rsidRPr="00462AF5" w:rsidRDefault="00462AF5" w:rsidP="00462AF5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 w:rsidR="00976F79">
              <w:rPr>
                <w:rFonts w:eastAsiaTheme="minorEastAsia" w:cs="Calibri" w:hint="eastAsia"/>
              </w:rPr>
              <w:t>物流单号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4481ED46" w14:textId="77777777" w:rsid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 w:rsidR="00976F79">
              <w:rPr>
                <w:rFonts w:eastAsiaTheme="minorEastAsia" w:cs="Calibri" w:hint="eastAsia"/>
                <w:bCs/>
              </w:rPr>
              <w:t>物流状态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7777777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Delivery</w:t>
      </w:r>
      <w:bookmarkEnd w:id="6"/>
      <w:bookmarkEnd w:id="7"/>
    </w:p>
    <w:p w14:paraId="2578CE80" w14:textId="77777777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444CA2">
        <w:rPr>
          <w:lang w:eastAsia="en-US"/>
        </w:rPr>
        <w:t>shipping</w:t>
      </w:r>
      <w:r w:rsidR="00F94FC5" w:rsidRPr="00F94FC5">
        <w:rPr>
          <w:lang w:eastAsia="en-US"/>
        </w:rPr>
        <w:t xml:space="preserve"> address:</w:t>
      </w:r>
    </w:p>
    <w:p w14:paraId="2696C1CB" w14:textId="77777777" w:rsidR="00462AF5" w:rsidRPr="004D61E9" w:rsidRDefault="00444CA2" w:rsidP="00F94FC5">
      <w:pPr>
        <w:rPr>
          <w:rFonts w:eastAsiaTheme="minorEastAsia"/>
        </w:rPr>
      </w:pPr>
      <w:r>
        <w:rPr>
          <w:rFonts w:eastAsiaTheme="minorEastAsia"/>
        </w:rPr>
        <w:t>[</w:t>
      </w:r>
      <w:r w:rsidR="00976F79">
        <w:rPr>
          <w:rFonts w:eastAsiaTheme="minorEastAsia" w:hint="eastAsia"/>
        </w:rPr>
        <w:t>此处填写买家收货地址</w:t>
      </w:r>
      <w:r>
        <w:rPr>
          <w:rFonts w:eastAsiaTheme="minorEastAsia"/>
        </w:rPr>
        <w:t>]</w:t>
      </w:r>
    </w:p>
    <w:p w14:paraId="0095528E" w14:textId="77777777" w:rsidR="005D3262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8" w:name="_Toc256000002"/>
      <w:bookmarkStart w:id="9" w:name="_Toc505105825"/>
      <w:r w:rsidRPr="00AC48D2">
        <w:rPr>
          <w:rFonts w:cs="Calibri"/>
          <w:szCs w:val="24"/>
        </w:rPr>
        <w:t>Delivery Receipt</w:t>
      </w:r>
      <w:bookmarkEnd w:id="8"/>
      <w:bookmarkEnd w:id="9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commentRangeStart w:id="10"/>
      <w:r>
        <w:rPr>
          <w:rFonts w:ascii="宋体" w:eastAsia="宋体" w:hAnsi="宋体" w:cs="宋体" w:hint="eastAsia"/>
        </w:rPr>
        <w:t>网站内发货条款链接</w:t>
      </w:r>
      <w:commentRangeEnd w:id="10"/>
      <w:r w:rsidR="008B5CEB">
        <w:rPr>
          <w:rStyle w:val="ab"/>
        </w:rPr>
        <w:commentReference w:id="10"/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59FDA826" w14:textId="77777777" w:rsidR="005D3262" w:rsidRPr="005D3262" w:rsidRDefault="005D3262" w:rsidP="005E7C4F">
      <w:pPr>
        <w:rPr>
          <w:rFonts w:eastAsiaTheme="minorEastAsia" w:cs="Calibri"/>
          <w:bCs/>
        </w:rPr>
      </w:pPr>
      <w:r w:rsidRPr="00444CA2">
        <w:rPr>
          <w:rFonts w:eastAsiaTheme="minorEastAsia" w:cs="Calibri"/>
          <w:bCs/>
        </w:rPr>
        <w:t>The delivery address is in the</w:t>
      </w:r>
      <w:r>
        <w:rPr>
          <w:rFonts w:eastAsiaTheme="minorEastAsia" w:cs="Calibri"/>
          <w:bCs/>
        </w:rPr>
        <w:t xml:space="preserve"> [</w:t>
      </w:r>
      <w:commentRangeStart w:id="11"/>
      <w:r w:rsidR="00976F79">
        <w:rPr>
          <w:rFonts w:eastAsiaTheme="minorEastAsia" w:cs="Calibri" w:hint="eastAsia"/>
          <w:bCs/>
        </w:rPr>
        <w:t>收货国家</w:t>
      </w:r>
      <w:commentRangeEnd w:id="11"/>
      <w:r w:rsidR="00976F79">
        <w:rPr>
          <w:rStyle w:val="ab"/>
        </w:rPr>
        <w:commentReference w:id="11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. According to the </w:t>
      </w:r>
      <w:r>
        <w:rPr>
          <w:rFonts w:eastAsiaTheme="minorEastAsia" w:cs="Calibri"/>
          <w:bCs/>
        </w:rPr>
        <w:t>shipping policy</w:t>
      </w:r>
      <w:r w:rsidRPr="00444CA2">
        <w:rPr>
          <w:rFonts w:eastAsiaTheme="minorEastAsia" w:cs="Calibri"/>
          <w:bCs/>
        </w:rPr>
        <w:t xml:space="preserve"> on the website, it will take </w:t>
      </w:r>
      <w:r>
        <w:rPr>
          <w:rFonts w:eastAsiaTheme="minorEastAsia" w:cs="Calibri"/>
          <w:bCs/>
        </w:rPr>
        <w:t>[</w:t>
      </w:r>
      <w:commentRangeStart w:id="12"/>
      <w:r w:rsidR="00976F79">
        <w:rPr>
          <w:rFonts w:eastAsiaTheme="minorEastAsia" w:cs="Calibri" w:hint="eastAsia"/>
          <w:bCs/>
        </w:rPr>
        <w:t>物流在途时间</w:t>
      </w:r>
      <w:commentRangeEnd w:id="12"/>
      <w:r w:rsidR="00976F79">
        <w:rPr>
          <w:rStyle w:val="ab"/>
        </w:rPr>
        <w:commentReference w:id="12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 days. We shipped the goods on</w:t>
      </w:r>
      <w:r>
        <w:rPr>
          <w:rFonts w:eastAsiaTheme="minorEastAsia" w:cs="Calibri"/>
          <w:bCs/>
        </w:rPr>
        <w:t xml:space="preserve"> [</w:t>
      </w:r>
      <w:r w:rsidR="00976F79">
        <w:rPr>
          <w:rFonts w:eastAsiaTheme="minorEastAsia" w:cs="Calibri" w:hint="eastAsia"/>
          <w:bCs/>
        </w:rPr>
        <w:t>商家发货日期</w:t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>, and the logistics shows that the buyer has signed for it on</w:t>
      </w:r>
      <w:r>
        <w:rPr>
          <w:rFonts w:eastAsiaTheme="minorEastAsia" w:cs="Calibri"/>
          <w:bCs/>
        </w:rPr>
        <w:t xml:space="preserve"> [</w:t>
      </w:r>
      <w:commentRangeStart w:id="13"/>
      <w:r w:rsidRPr="00444CA2">
        <w:rPr>
          <w:rFonts w:eastAsiaTheme="minorEastAsia" w:cs="Calibri"/>
          <w:bCs/>
        </w:rPr>
        <w:t>RECEIPT DATE</w:t>
      </w:r>
      <w:commentRangeEnd w:id="13"/>
      <w:r w:rsidR="004D61E9">
        <w:rPr>
          <w:rStyle w:val="ab"/>
        </w:rPr>
        <w:commentReference w:id="13"/>
      </w:r>
      <w:r>
        <w:rPr>
          <w:rFonts w:eastAsiaTheme="minorEastAsia" w:cs="Calibri"/>
          <w:bCs/>
        </w:rPr>
        <w:t xml:space="preserve">], </w:t>
      </w:r>
      <w:r w:rsidR="00FA4D54">
        <w:rPr>
          <w:rFonts w:eastAsiaTheme="minorEastAsia" w:cs="Calibri"/>
          <w:bCs/>
        </w:rPr>
        <w:t>t</w:t>
      </w:r>
      <w:r w:rsidRPr="005D3262">
        <w:rPr>
          <w:rFonts w:eastAsiaTheme="minorEastAsia" w:cs="Calibri"/>
          <w:bCs/>
        </w:rPr>
        <w:t>he specific logistics receipt records are as follows</w:t>
      </w:r>
      <w:r w:rsidR="00FA4D54">
        <w:rPr>
          <w:rFonts w:eastAsiaTheme="minorEastAsia" w:cs="Calibri"/>
          <w:bCs/>
        </w:rPr>
        <w:t xml:space="preserve">: </w:t>
      </w:r>
    </w:p>
    <w:p w14:paraId="732890F2" w14:textId="77777777" w:rsidR="005D3262" w:rsidRDefault="005D3262" w:rsidP="005E7C4F">
      <w:pPr>
        <w:rPr>
          <w:rFonts w:eastAsiaTheme="minorEastAsia"/>
        </w:rPr>
      </w:pPr>
      <w:commentRangeStart w:id="14"/>
      <w:r w:rsidRPr="005D3262">
        <w:rPr>
          <w:rFonts w:eastAsiaTheme="minorEastAsia"/>
        </w:rPr>
        <w:t>[</w:t>
      </w:r>
      <w:r w:rsidR="004D61E9">
        <w:rPr>
          <w:rFonts w:eastAsiaTheme="minorEastAsia" w:hint="eastAsia"/>
        </w:rPr>
        <w:t>物流签收记录</w:t>
      </w:r>
      <w:r w:rsidRPr="005D3262">
        <w:rPr>
          <w:rFonts w:eastAsiaTheme="minorEastAsia"/>
        </w:rPr>
        <w:t>]</w:t>
      </w:r>
      <w:commentRangeEnd w:id="14"/>
      <w:r w:rsidR="004D61E9">
        <w:rPr>
          <w:rStyle w:val="ab"/>
        </w:rPr>
        <w:commentReference w:id="14"/>
      </w:r>
    </w:p>
    <w:p w14:paraId="764D7744" w14:textId="77777777" w:rsidR="004D61E9" w:rsidRDefault="004D61E9" w:rsidP="005E7C4F">
      <w:pPr>
        <w:rPr>
          <w:rFonts w:eastAsiaTheme="minorEastAsia"/>
        </w:rPr>
      </w:pPr>
    </w:p>
    <w:p w14:paraId="14E56683" w14:textId="77777777" w:rsidR="000E17BF" w:rsidRPr="00AC48D2" w:rsidRDefault="000E17BF" w:rsidP="000E17BF">
      <w:pPr>
        <w:pStyle w:val="2"/>
        <w:rPr>
          <w:rFonts w:cs="Calibri"/>
          <w:szCs w:val="24"/>
        </w:rPr>
      </w:pPr>
      <w:bookmarkStart w:id="15" w:name="_Toc256000004"/>
      <w:bookmarkStart w:id="16" w:name="_Toc505105831"/>
      <w:commentRangeStart w:id="17"/>
      <w:r w:rsidRPr="00AC48D2">
        <w:rPr>
          <w:rFonts w:cs="Calibri"/>
          <w:szCs w:val="24"/>
        </w:rPr>
        <w:lastRenderedPageBreak/>
        <w:t>Evidence of Product Usage</w:t>
      </w:r>
      <w:bookmarkEnd w:id="15"/>
      <w:bookmarkEnd w:id="16"/>
      <w:commentRangeEnd w:id="17"/>
      <w:r w:rsidR="005A3070"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7"/>
      </w:r>
    </w:p>
    <w:p w14:paraId="3F9A7E57" w14:textId="77777777" w:rsidR="004D61E9" w:rsidRDefault="004D61E9" w:rsidP="005E7C4F">
      <w:pPr>
        <w:rPr>
          <w:rFonts w:eastAsiaTheme="minorEastAsia"/>
        </w:rPr>
      </w:pPr>
    </w:p>
    <w:p w14:paraId="24EDA5C6" w14:textId="77777777" w:rsidR="005A3070" w:rsidRDefault="005A3070" w:rsidP="005E7C4F">
      <w:pPr>
        <w:rPr>
          <w:rFonts w:eastAsiaTheme="minorEastAsia"/>
        </w:rPr>
      </w:pPr>
    </w:p>
    <w:p w14:paraId="4BFD726C" w14:textId="77777777" w:rsidR="005A3070" w:rsidRDefault="005A3070" w:rsidP="005E7C4F">
      <w:pPr>
        <w:rPr>
          <w:rFonts w:eastAsiaTheme="minorEastAsia"/>
        </w:rPr>
      </w:pPr>
    </w:p>
    <w:p w14:paraId="551B7CBD" w14:textId="77777777" w:rsidR="005A3070" w:rsidRDefault="005A3070" w:rsidP="005E7C4F">
      <w:pPr>
        <w:rPr>
          <w:rFonts w:eastAsiaTheme="minorEastAsia"/>
        </w:rPr>
      </w:pPr>
    </w:p>
    <w:p w14:paraId="1A8D40E5" w14:textId="77777777" w:rsidR="00BD4278" w:rsidRDefault="00BD4278" w:rsidP="005E7C4F">
      <w:pPr>
        <w:rPr>
          <w:rFonts w:eastAsiaTheme="minorEastAsia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18" w:name="_Toc256000003"/>
      <w:bookmarkStart w:id="19" w:name="_Toc505105829"/>
      <w:commentRangeStart w:id="20"/>
      <w:r w:rsidRPr="00AC48D2">
        <w:rPr>
          <w:rFonts w:cs="Calibri"/>
          <w:szCs w:val="24"/>
        </w:rPr>
        <w:t>Transaction History</w:t>
      </w:r>
      <w:bookmarkEnd w:id="18"/>
      <w:bookmarkEnd w:id="19"/>
      <w:commentRangeEnd w:id="20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20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21"/>
      <w:r>
        <w:rPr>
          <w:rFonts w:eastAsiaTheme="minorEastAsia" w:hint="eastAsia"/>
        </w:rPr>
        <w:t>截图</w:t>
      </w:r>
      <w:commentRangeEnd w:id="21"/>
      <w:r>
        <w:rPr>
          <w:rStyle w:val="ab"/>
        </w:rPr>
        <w:commentReference w:id="21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15ABD649" w14:textId="77777777" w:rsidR="00BD4278" w:rsidRPr="00AC48D2" w:rsidRDefault="00BD4278" w:rsidP="00BD4278">
      <w:pPr>
        <w:pStyle w:val="2"/>
        <w:rPr>
          <w:rFonts w:cs="Calibri"/>
          <w:szCs w:val="24"/>
        </w:rPr>
      </w:pPr>
      <w:bookmarkStart w:id="22" w:name="_Toc256000005"/>
      <w:bookmarkStart w:id="23" w:name="_Toc505105832"/>
      <w:r w:rsidRPr="00AC48D2">
        <w:rPr>
          <w:rFonts w:cs="Calibri"/>
          <w:szCs w:val="24"/>
        </w:rPr>
        <w:t>Customer Service Record</w:t>
      </w:r>
      <w:bookmarkEnd w:id="22"/>
      <w:bookmarkEnd w:id="23"/>
    </w:p>
    <w:p w14:paraId="7C48606B" w14:textId="77777777" w:rsidR="00BD4278" w:rsidRPr="00BD4278" w:rsidRDefault="00BD4278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4"/>
      <w:r>
        <w:rPr>
          <w:rFonts w:eastAsiaTheme="minorEastAsia" w:hint="eastAsia"/>
        </w:rPr>
        <w:t>简单描述下该订单的具体情况</w:t>
      </w:r>
      <w:commentRangeEnd w:id="24"/>
      <w:r>
        <w:rPr>
          <w:rStyle w:val="ab"/>
        </w:rPr>
        <w:commentReference w:id="24"/>
      </w:r>
      <w:r>
        <w:rPr>
          <w:rFonts w:eastAsiaTheme="minorEastAsia" w:hint="eastAsia"/>
        </w:rPr>
        <w:t>]</w:t>
      </w:r>
    </w:p>
    <w:sectPr w:rsidR="00BD4278" w:rsidRPr="00BD4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</w:t>
      </w:r>
      <w:proofErr w:type="gramEnd"/>
      <w:r>
        <w:rPr>
          <w:rFonts w:asciiTheme="minorEastAsia" w:eastAsiaTheme="minorEastAsia" w:hAnsiTheme="minorEastAsia" w:hint="eastAsia"/>
        </w:rPr>
        <w:t>的拒付金额为准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0" w:author="邓婕" w:date="2022-12-05T15:29:00Z" w:initials="邓婕">
    <w:p w14:paraId="75A25E6C" w14:textId="73E11020" w:rsidR="008B5CEB" w:rsidRDefault="008B5CE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最好能提供买家确认回复</w:t>
      </w:r>
      <w:proofErr w:type="gramStart"/>
      <w:r>
        <w:rPr>
          <w:rFonts w:ascii="宋体" w:eastAsia="宋体" w:hAnsi="宋体" w:cs="宋体" w:hint="eastAsia"/>
        </w:rPr>
        <w:t>或勾选已</w:t>
      </w:r>
      <w:proofErr w:type="gramEnd"/>
      <w:r>
        <w:rPr>
          <w:rFonts w:ascii="宋体" w:eastAsia="宋体" w:hAnsi="宋体" w:cs="宋体" w:hint="eastAsia"/>
        </w:rPr>
        <w:t>阅读该条款的信息</w:t>
      </w:r>
    </w:p>
  </w:comment>
  <w:comment w:id="11" w:author="邓婕" w:date="2022-11-30T17:38:00Z" w:initials="邓婕">
    <w:p w14:paraId="51F3D4CE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买家收货地址所在国家，比如US</w:t>
      </w:r>
      <w:r>
        <w:rPr>
          <w:rFonts w:ascii="宋体" w:eastAsia="宋体" w:hAnsi="宋体" w:cs="宋体"/>
        </w:rPr>
        <w:t>/UK</w:t>
      </w:r>
    </w:p>
  </w:comment>
  <w:comment w:id="12" w:author="邓婕" w:date="2022-11-30T17:39:00Z" w:initials="邓婕">
    <w:p w14:paraId="1237B1AA" w14:textId="77777777" w:rsidR="00976F79" w:rsidRPr="00976F79" w:rsidRDefault="00976F79">
      <w:pPr>
        <w:pStyle w:val="ac"/>
        <w:rPr>
          <w:rFonts w:eastAsiaTheme="minor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发货条款内写明不同国家需要的物流时间，比如：</w:t>
      </w:r>
      <w:r>
        <w:rPr>
          <w:rFonts w:eastAsiaTheme="minorEastAsia"/>
        </w:rPr>
        <w:t>3-5</w:t>
      </w:r>
      <w:r>
        <w:rPr>
          <w:rFonts w:eastAsiaTheme="minorEastAsia" w:hint="eastAsia"/>
        </w:rPr>
        <w:t>天</w:t>
      </w:r>
    </w:p>
  </w:comment>
  <w:comment w:id="13" w:author="邓婕" w:date="2022-11-30T17:42:00Z" w:initials="邓婕">
    <w:p w14:paraId="7DA77D87" w14:textId="77777777" w:rsidR="004D61E9" w:rsidRDefault="004D61E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物流显示签收日期或在途最新更新时间</w:t>
      </w:r>
    </w:p>
  </w:comment>
  <w:comment w:id="14" w:author="邓婕" w:date="2022-11-30T17:47:00Z" w:initials="邓婕">
    <w:p w14:paraId="1D879BC8" w14:textId="609F860B" w:rsidR="004D61E9" w:rsidRDefault="004D61E9" w:rsidP="00DC4645">
      <w:pPr>
        <w:pStyle w:val="ac"/>
        <w:rPr>
          <w:rFonts w:eastAsiaTheme="minorEastAsia"/>
        </w:rPr>
      </w:pPr>
      <w:r>
        <w:rPr>
          <w:rStyle w:val="ab"/>
        </w:rPr>
        <w:annotationRef/>
      </w:r>
      <w:r w:rsidR="00DC4645">
        <w:rPr>
          <w:rFonts w:eastAsiaTheme="minorEastAsia" w:hint="eastAsia"/>
        </w:rPr>
        <w:t>基础记录（</w:t>
      </w:r>
      <w:r w:rsidR="00DC4645" w:rsidRPr="00DC4645">
        <w:rPr>
          <w:rFonts w:eastAsiaTheme="minorEastAsia" w:hint="eastAsia"/>
          <w:b/>
          <w:color w:val="FF0000"/>
        </w:rPr>
        <w:t>必要</w:t>
      </w:r>
      <w:r w:rsidR="00DC4645">
        <w:rPr>
          <w:rFonts w:eastAsiaTheme="minorEastAsia" w:hint="eastAsia"/>
        </w:rPr>
        <w:t>）：</w:t>
      </w:r>
      <w:proofErr w:type="gramStart"/>
      <w:r>
        <w:rPr>
          <w:rFonts w:eastAsiaTheme="minorEastAsia" w:hint="eastAsia"/>
        </w:rPr>
        <w:t>物流官网更新</w:t>
      </w:r>
      <w:proofErr w:type="gramEnd"/>
      <w:r w:rsidR="00DC4645">
        <w:rPr>
          <w:rFonts w:eastAsiaTheme="minorEastAsia" w:hint="eastAsia"/>
        </w:rPr>
        <w:t>记录</w:t>
      </w:r>
    </w:p>
    <w:p w14:paraId="368A605F" w14:textId="23619B42" w:rsidR="00DC4645" w:rsidRPr="00D73A6D" w:rsidRDefault="00DC4645" w:rsidP="00DC4645">
      <w:pPr>
        <w:pStyle w:val="ac"/>
        <w:rPr>
          <w:rFonts w:eastAsiaTheme="minorEastAsia"/>
          <w:b/>
        </w:rPr>
      </w:pPr>
      <w:r w:rsidRPr="00D73A6D">
        <w:rPr>
          <w:rFonts w:eastAsiaTheme="minorEastAsia" w:hint="eastAsia"/>
          <w:b/>
          <w:color w:val="FF0000"/>
        </w:rPr>
        <w:t>关键证据：</w:t>
      </w:r>
    </w:p>
    <w:p w14:paraId="75C790AC" w14:textId="358829A6" w:rsidR="004D61E9" w:rsidRDefault="004D61E9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买家本人签字的签收记录</w:t>
      </w:r>
    </w:p>
    <w:p w14:paraId="76700552" w14:textId="405FC7FE" w:rsidR="00DC4645" w:rsidRPr="004D61E9" w:rsidRDefault="00DC4645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带有清晰的收货地址门牌号和带有物流单号的商品送达图</w:t>
      </w:r>
    </w:p>
  </w:comment>
  <w:comment w:id="17" w:author="邓婕" w:date="2022-11-30T18:04:00Z" w:initials="邓婕">
    <w:p w14:paraId="0A9652C5" w14:textId="77777777" w:rsidR="008B5CEB" w:rsidRDefault="005A3070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 w:rsidR="008B5CEB" w:rsidRPr="008B5CEB">
        <w:rPr>
          <w:rFonts w:ascii="宋体" w:eastAsia="宋体" w:hAnsi="宋体" w:cs="宋体" w:hint="eastAsia"/>
          <w:b/>
          <w:color w:val="FF0000"/>
        </w:rPr>
        <w:t>关键证据：</w:t>
      </w:r>
    </w:p>
    <w:p w14:paraId="4289076F" w14:textId="63F00901" w:rsidR="005A3070" w:rsidRDefault="005A3070">
      <w:pPr>
        <w:pStyle w:val="ac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商户确保买家已收到商品并持有买家使用记录时需填写，例如：</w:t>
      </w:r>
    </w:p>
    <w:p w14:paraId="1DEF15DA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买家询问商品如何使用的聊天记录；</w:t>
      </w:r>
    </w:p>
    <w:p w14:paraId="78260E94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买家已注册产品使用账号记录；</w:t>
      </w:r>
    </w:p>
    <w:p w14:paraId="670A416B" w14:textId="77777777" w:rsidR="005A3070" w:rsidRP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商户后台可跟踪的买家使用数据；</w:t>
      </w:r>
    </w:p>
  </w:comment>
  <w:comment w:id="20" w:author="邓婕" w:date="2022-11-30T18:12:00Z" w:initials="邓婕">
    <w:p w14:paraId="0F7C973E" w14:textId="77777777" w:rsidR="005A3070" w:rsidRDefault="005A3070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21" w:author="邓婕" w:date="2022-11-30T18:14:00Z" w:initials="邓婕">
    <w:p w14:paraId="39C2D22E" w14:textId="77777777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需与该拒付订单信息有关联，例如以下信息部分一致：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7777777" w:rsidR="00BD4278" w:rsidRP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4" w:author="邓婕" w:date="2022-11-30T18:20:00Z" w:initials="邓婕">
    <w:p w14:paraId="5B3AE7C6" w14:textId="77777777" w:rsidR="00BD4278" w:rsidRDefault="00BD4278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</w:t>
      </w:r>
      <w:r w:rsidR="00257DDE">
        <w:rPr>
          <w:rFonts w:ascii="宋体" w:eastAsia="宋体" w:hAnsi="宋体" w:cs="宋体" w:hint="eastAsia"/>
        </w:rPr>
        <w:t>联系商户的原因及商户的解决方案。如买家没有回复商户邮件</w:t>
      </w:r>
      <w:proofErr w:type="gramStart"/>
      <w:r w:rsidR="00257DDE">
        <w:rPr>
          <w:rFonts w:ascii="宋体" w:eastAsia="宋体" w:hAnsi="宋体" w:cs="宋体" w:hint="eastAsia"/>
        </w:rPr>
        <w:t>请文字</w:t>
      </w:r>
      <w:proofErr w:type="gramEnd"/>
      <w:r w:rsidR="00257DDE">
        <w:rPr>
          <w:rFonts w:ascii="宋体" w:eastAsia="宋体" w:hAnsi="宋体" w:cs="宋体" w:hint="eastAsia"/>
        </w:rPr>
        <w:t>写明买家未回复邮件。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75A25E6C" w15:done="0"/>
  <w15:commentEx w15:paraId="51F3D4CE" w15:done="0"/>
  <w15:commentEx w15:paraId="1237B1AA" w15:done="0"/>
  <w15:commentEx w15:paraId="7DA77D87" w15:done="0"/>
  <w15:commentEx w15:paraId="76700552" w15:done="0"/>
  <w15:commentEx w15:paraId="670A416B" w15:done="0"/>
  <w15:commentEx w15:paraId="0F7C973E" w15:done="0"/>
  <w15:commentEx w15:paraId="333389D1" w15:done="0"/>
  <w15:commentEx w15:paraId="5B3AE7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75A25E6C" w16cid:durableId="27388CD6"/>
  <w16cid:commentId w16cid:paraId="51F3D4CE" w16cid:durableId="27321392"/>
  <w16cid:commentId w16cid:paraId="1237B1AA" w16cid:durableId="273213E7"/>
  <w16cid:commentId w16cid:paraId="7DA77D87" w16cid:durableId="2732146A"/>
  <w16cid:commentId w16cid:paraId="76700552" w16cid:durableId="273215B9"/>
  <w16cid:commentId w16cid:paraId="670A416B" w16cid:durableId="273219C9"/>
  <w16cid:commentId w16cid:paraId="0F7C973E" w16cid:durableId="27321B7C"/>
  <w16cid:commentId w16cid:paraId="333389D1" w16cid:durableId="27321C1F"/>
  <w16cid:commentId w16cid:paraId="5B3AE7C6" w16cid:durableId="27321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DD51" w14:textId="77777777" w:rsidR="00DB26C5" w:rsidRDefault="00DB26C5" w:rsidP="00A53460">
      <w:pPr>
        <w:spacing w:line="240" w:lineRule="auto"/>
      </w:pPr>
      <w:r>
        <w:separator/>
      </w:r>
    </w:p>
  </w:endnote>
  <w:endnote w:type="continuationSeparator" w:id="0">
    <w:p w14:paraId="2F342185" w14:textId="77777777" w:rsidR="00DB26C5" w:rsidRDefault="00DB26C5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F597" w14:textId="77777777" w:rsidR="00831588" w:rsidRDefault="008315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5" w:name="_GoBack" w:displacedByCustomXml="next"/>
  <w:bookmarkEnd w:id="25" w:displacedByCustomXml="next"/>
  <w:sdt>
    <w:sdtPr>
      <w:id w:val="276380225"/>
      <w:docPartObj>
        <w:docPartGallery w:val="Page Numbers (Bottom of Page)"/>
        <w:docPartUnique/>
      </w:docPartObj>
    </w:sdtPr>
    <w:sdtContent>
      <w:p w14:paraId="5BEF847A" w14:textId="13DFB558" w:rsidR="00831588" w:rsidRDefault="008315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CAD549" w14:textId="77777777" w:rsidR="00831588" w:rsidRDefault="008315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CD65" w14:textId="77777777" w:rsidR="00831588" w:rsidRDefault="008315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86D2" w14:textId="77777777" w:rsidR="00DB26C5" w:rsidRDefault="00DB26C5" w:rsidP="00A53460">
      <w:pPr>
        <w:spacing w:line="240" w:lineRule="auto"/>
      </w:pPr>
      <w:r>
        <w:separator/>
      </w:r>
    </w:p>
  </w:footnote>
  <w:footnote w:type="continuationSeparator" w:id="0">
    <w:p w14:paraId="54ADDC7D" w14:textId="77777777" w:rsidR="00DB26C5" w:rsidRDefault="00DB26C5" w:rsidP="00A53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FCF9" w14:textId="77777777" w:rsidR="00831588" w:rsidRDefault="008315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A0FE" w14:textId="77777777" w:rsidR="00831588" w:rsidRDefault="008315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FBCB" w14:textId="77777777" w:rsidR="00831588" w:rsidRDefault="008315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83FB5"/>
    <w:rsid w:val="000C0F09"/>
    <w:rsid w:val="000E17BF"/>
    <w:rsid w:val="00187D6E"/>
    <w:rsid w:val="002340C7"/>
    <w:rsid w:val="00254B0D"/>
    <w:rsid w:val="00257DDE"/>
    <w:rsid w:val="0027101D"/>
    <w:rsid w:val="0039200D"/>
    <w:rsid w:val="003E6BC7"/>
    <w:rsid w:val="00444CA2"/>
    <w:rsid w:val="00444D7E"/>
    <w:rsid w:val="00462AF5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707A6B"/>
    <w:rsid w:val="007D18B1"/>
    <w:rsid w:val="00831588"/>
    <w:rsid w:val="00876306"/>
    <w:rsid w:val="008B5CEB"/>
    <w:rsid w:val="009157CD"/>
    <w:rsid w:val="00930DAA"/>
    <w:rsid w:val="00964D63"/>
    <w:rsid w:val="00976F79"/>
    <w:rsid w:val="009B6A8B"/>
    <w:rsid w:val="00A53460"/>
    <w:rsid w:val="00BA5C98"/>
    <w:rsid w:val="00BD4278"/>
    <w:rsid w:val="00BF3562"/>
    <w:rsid w:val="00C41873"/>
    <w:rsid w:val="00C74915"/>
    <w:rsid w:val="00D73A6D"/>
    <w:rsid w:val="00DB26C5"/>
    <w:rsid w:val="00DC4645"/>
    <w:rsid w:val="00DD1AB7"/>
    <w:rsid w:val="00DD76BD"/>
    <w:rsid w:val="00E75220"/>
    <w:rsid w:val="00F03669"/>
    <w:rsid w:val="00F06549"/>
    <w:rsid w:val="00F56AEC"/>
    <w:rsid w:val="00F70495"/>
    <w:rsid w:val="00F94FC5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E9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156</Words>
  <Characters>895</Characters>
  <Application>Microsoft Office Word</Application>
  <DocSecurity>0</DocSecurity>
  <Lines>7</Lines>
  <Paragraphs>2</Paragraphs>
  <ScaleCrop>false</ScaleCrop>
  <Company>LianLianPay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9</cp:revision>
  <dcterms:created xsi:type="dcterms:W3CDTF">2022-11-29T12:13:00Z</dcterms:created>
  <dcterms:modified xsi:type="dcterms:W3CDTF">2022-12-05T08:05:00Z</dcterms:modified>
</cp:coreProperties>
</file>